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EDB4" w14:textId="77777777" w:rsidR="008659DE" w:rsidRDefault="008659DE" w:rsidP="00B35E99">
      <w:pPr>
        <w:rPr>
          <w:b/>
          <w:sz w:val="22"/>
          <w:szCs w:val="22"/>
        </w:rPr>
      </w:pPr>
    </w:p>
    <w:p w14:paraId="60B63FB0" w14:textId="77777777" w:rsidR="008659DE" w:rsidRDefault="008659DE" w:rsidP="00B35E99">
      <w:pPr>
        <w:rPr>
          <w:b/>
          <w:sz w:val="22"/>
          <w:szCs w:val="22"/>
        </w:rPr>
      </w:pPr>
    </w:p>
    <w:p w14:paraId="68E0B96A" w14:textId="77777777" w:rsidR="008659DE" w:rsidRPr="00410F9E" w:rsidRDefault="008659DE" w:rsidP="008659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48C695FE" w14:textId="71F210FA" w:rsidR="000D5CDC" w:rsidRPr="008659DE" w:rsidRDefault="008659DE" w:rsidP="00B35E99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057509C5" w14:textId="77777777" w:rsidR="000D5CDC" w:rsidRDefault="000D5CDC" w:rsidP="00B35E99">
      <w:pPr>
        <w:rPr>
          <w:b/>
          <w:sz w:val="22"/>
          <w:szCs w:val="22"/>
        </w:rPr>
      </w:pPr>
    </w:p>
    <w:p w14:paraId="76046B88" w14:textId="77777777" w:rsidR="000D5CDC" w:rsidRDefault="000D5CDC" w:rsidP="00B35E99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B35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0E616392" w:rsidR="000D5CDC" w:rsidRPr="004A5B08" w:rsidRDefault="00B91386" w:rsidP="00B35E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80F96"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580F96" w:rsidRPr="004A5B08">
              <w:rPr>
                <w:b/>
                <w:bCs/>
                <w:sz w:val="22"/>
                <w:szCs w:val="22"/>
              </w:rPr>
              <w:t xml:space="preserve">° </w:t>
            </w:r>
            <w:r w:rsidR="007D111A"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B35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1E7D49C4" w:rsidR="000D5CDC" w:rsidRPr="008659DE" w:rsidRDefault="00837331" w:rsidP="00B35E99">
            <w:pPr>
              <w:rPr>
                <w:b/>
                <w:bCs/>
                <w:sz w:val="22"/>
                <w:szCs w:val="22"/>
              </w:rPr>
            </w:pPr>
            <w:r w:rsidRPr="008659DE">
              <w:rPr>
                <w:b/>
                <w:bCs/>
                <w:sz w:val="22"/>
                <w:szCs w:val="22"/>
              </w:rPr>
              <w:t xml:space="preserve">Cuencas hidrográficas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B35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6E823B55" w:rsidR="000D5CDC" w:rsidRDefault="007D111A" w:rsidP="00B35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  <w:r w:rsidR="00B91386">
              <w:rPr>
                <w:sz w:val="22"/>
                <w:szCs w:val="22"/>
              </w:rPr>
              <w:t xml:space="preserve">, </w:t>
            </w:r>
            <w:r w:rsidR="00B91386">
              <w:t>Ciencias para la vida</w:t>
            </w:r>
            <w:r w:rsidR="008659DE">
              <w:t>,</w:t>
            </w:r>
            <w:r w:rsidR="00B91386">
              <w:t xml:space="preserve"> Química, </w:t>
            </w:r>
            <w:r w:rsidR="00B91386">
              <w:rPr>
                <w:sz w:val="22"/>
                <w:szCs w:val="22"/>
              </w:rPr>
              <w:t>Geografía, territorio y desafíos socioambientales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 w:rsidP="00B35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3F177DBE" w:rsidR="0027286B" w:rsidRDefault="0008089A" w:rsidP="00B35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Investigar un problema de las cuencas hidrográficas de Chile aplicado la cuenca del río Aconcagua o a la cuenca del río Petorca.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 w:rsidP="00B35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4AB2E7EC" w14:textId="63CAFDB2" w:rsidR="003541FA" w:rsidRDefault="007D111A" w:rsidP="00B35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CN </w:t>
            </w:r>
            <w:r w:rsidR="00B91386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M OA </w:t>
            </w:r>
            <w:r w:rsidR="00B91386">
              <w:rPr>
                <w:sz w:val="22"/>
                <w:szCs w:val="22"/>
              </w:rPr>
              <w:t>2</w:t>
            </w:r>
          </w:p>
          <w:p w14:paraId="7D7383E1" w14:textId="272BFC2C" w:rsidR="00B91386" w:rsidRDefault="00B91386" w:rsidP="00B35E99">
            <w:r>
              <w:t>Diseñar proyectos locales, basados en evidencia científica, para la protección y utilización sostenible de recursos naturales de Chile, considerando eficiencia energética, reducción de emisiones, tratamiento de recursos hídricos, conservación de ecosistemas o gestión de residuos, entre otros.</w:t>
            </w:r>
          </w:p>
          <w:p w14:paraId="25A144A1" w14:textId="4B4E5FFF" w:rsidR="00B91386" w:rsidRDefault="00B91386" w:rsidP="00B35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3-4M OA 3</w:t>
            </w:r>
          </w:p>
          <w:p w14:paraId="5D75F07C" w14:textId="2CEEB77D" w:rsidR="00B91386" w:rsidRDefault="00B91386" w:rsidP="00B35E99">
            <w:r>
              <w:t>Modelar los efectos del cambio climático en diversos ecosistemas y sus componentes biológicos, físicos y químicos, y evaluar posibles soluciones para su mitigación.</w:t>
            </w:r>
          </w:p>
          <w:p w14:paraId="5D020588" w14:textId="77777777" w:rsidR="00B91386" w:rsidRDefault="00B91386" w:rsidP="00B35E99"/>
          <w:p w14:paraId="5F5D5F7E" w14:textId="22DD88BA" w:rsidR="00B91386" w:rsidRDefault="00B91386" w:rsidP="00B35E99">
            <w:r>
              <w:t>Ciencias para la vida Química OA 5</w:t>
            </w:r>
          </w:p>
          <w:p w14:paraId="28DD68C3" w14:textId="77777777" w:rsidR="007D111A" w:rsidRDefault="00B91386" w:rsidP="00B35E99">
            <w:pPr>
              <w:rPr>
                <w:sz w:val="22"/>
                <w:szCs w:val="22"/>
              </w:rPr>
            </w:pPr>
            <w:r w:rsidRPr="00B91386">
              <w:rPr>
                <w:sz w:val="22"/>
                <w:szCs w:val="22"/>
              </w:rPr>
              <w:t>Analizar el origen, las vías de exposición, los efectos y las propiedades de contaminantes químicos provenientes de actividades domésticas e industriales (como minería, agricultura y desarrollo urbano) sobre los sistemas naturales y los servicios ecosistémicos que estos brindan a las personas y a la sociedad.</w:t>
            </w:r>
          </w:p>
          <w:p w14:paraId="57B5052E" w14:textId="77777777" w:rsidR="00B91386" w:rsidRDefault="00B91386" w:rsidP="00B35E99">
            <w:pPr>
              <w:rPr>
                <w:sz w:val="22"/>
                <w:szCs w:val="22"/>
              </w:rPr>
            </w:pPr>
          </w:p>
          <w:p w14:paraId="22E70807" w14:textId="501BDEE0" w:rsidR="00B91386" w:rsidRDefault="00B91386" w:rsidP="00B35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Geografía, territorio y desafíos socioambientales OA 2</w:t>
            </w:r>
          </w:p>
          <w:p w14:paraId="7EEF70CE" w14:textId="77777777" w:rsidR="00B91386" w:rsidRPr="00B91386" w:rsidRDefault="00B91386" w:rsidP="00B35E99">
            <w:pPr>
              <w:rPr>
                <w:sz w:val="22"/>
                <w:szCs w:val="22"/>
              </w:rPr>
            </w:pPr>
            <w:r w:rsidRPr="00B91386">
              <w:rPr>
                <w:sz w:val="22"/>
                <w:szCs w:val="22"/>
              </w:rPr>
              <w:t xml:space="preserve">Reconocer las dinámicas </w:t>
            </w:r>
            <w:proofErr w:type="spellStart"/>
            <w:r w:rsidRPr="00B91386">
              <w:rPr>
                <w:sz w:val="22"/>
                <w:szCs w:val="22"/>
              </w:rPr>
              <w:t>físiconaturales</w:t>
            </w:r>
            <w:proofErr w:type="spellEnd"/>
            <w:r w:rsidRPr="00B91386">
              <w:rPr>
                <w:sz w:val="22"/>
                <w:szCs w:val="22"/>
              </w:rPr>
              <w:t xml:space="preserve"> que configuran el territorio nacional,</w:t>
            </w:r>
          </w:p>
          <w:p w14:paraId="42C79628" w14:textId="77777777" w:rsidR="00B91386" w:rsidRPr="00B91386" w:rsidRDefault="00B91386" w:rsidP="00B35E99">
            <w:pPr>
              <w:rPr>
                <w:sz w:val="22"/>
                <w:szCs w:val="22"/>
              </w:rPr>
            </w:pPr>
            <w:r w:rsidRPr="00B91386">
              <w:rPr>
                <w:sz w:val="22"/>
                <w:szCs w:val="22"/>
              </w:rPr>
              <w:t>considerando la interdependencia y fragilidad de los ambientes, y su importancia</w:t>
            </w:r>
          </w:p>
          <w:p w14:paraId="6A07976B" w14:textId="7DD8582A" w:rsidR="00B91386" w:rsidRDefault="00B91386" w:rsidP="00B35E99">
            <w:pPr>
              <w:rPr>
                <w:sz w:val="22"/>
                <w:szCs w:val="22"/>
              </w:rPr>
            </w:pPr>
            <w:r w:rsidRPr="00B91386">
              <w:rPr>
                <w:sz w:val="22"/>
                <w:szCs w:val="22"/>
              </w:rPr>
              <w:t>para la vida en sociedad.</w:t>
            </w:r>
          </w:p>
          <w:p w14:paraId="3C6E8BE8" w14:textId="5D766AAB" w:rsidR="00B91386" w:rsidRDefault="00B91386" w:rsidP="00B35E99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 w:rsidP="00B35E99">
      <w:pPr>
        <w:rPr>
          <w:b/>
          <w:sz w:val="22"/>
          <w:szCs w:val="22"/>
        </w:rPr>
      </w:pPr>
    </w:p>
    <w:p w14:paraId="4E846CAF" w14:textId="36433CD5" w:rsidR="000D5CDC" w:rsidRDefault="00000000" w:rsidP="00B35E99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5D2DA201" w14:textId="1AC32A9B" w:rsidR="009D27BE" w:rsidRDefault="009D27BE" w:rsidP="00B35E99">
      <w:pPr>
        <w:rPr>
          <w:bCs/>
          <w:sz w:val="22"/>
          <w:szCs w:val="22"/>
        </w:rPr>
      </w:pPr>
    </w:p>
    <w:p w14:paraId="6E4779D3" w14:textId="29F666EA" w:rsidR="00B35E99" w:rsidRPr="001C3EFC" w:rsidRDefault="00B35E99" w:rsidP="00B35E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C3EFC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Para introducir la clase, el</w:t>
      </w:r>
      <w:r w:rsidRPr="001C3EFC">
        <w:rPr>
          <w:bCs/>
          <w:sz w:val="22"/>
          <w:szCs w:val="22"/>
        </w:rPr>
        <w:t xml:space="preserve"> o la docente proyecta el siguiente video:</w:t>
      </w:r>
    </w:p>
    <w:p w14:paraId="47197A14" w14:textId="77777777" w:rsidR="00B35E99" w:rsidRPr="001C3EFC" w:rsidRDefault="00B35E99" w:rsidP="00B35E99">
      <w:p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¿Qué es una cuenca?</w:t>
      </w:r>
    </w:p>
    <w:p w14:paraId="376D36CB" w14:textId="77777777" w:rsidR="00B35E99" w:rsidRDefault="00000000" w:rsidP="00B35E99">
      <w:pPr>
        <w:rPr>
          <w:bCs/>
          <w:sz w:val="22"/>
          <w:szCs w:val="22"/>
        </w:rPr>
      </w:pPr>
      <w:hyperlink r:id="rId7" w:history="1">
        <w:r w:rsidR="00B35E99" w:rsidRPr="00D959E5">
          <w:rPr>
            <w:rStyle w:val="Hipervnculo"/>
            <w:bCs/>
            <w:sz w:val="22"/>
            <w:szCs w:val="22"/>
          </w:rPr>
          <w:t>https://www.youtube.com/watch?v=ZS4dn0l41YY&amp;t=23s</w:t>
        </w:r>
      </w:hyperlink>
    </w:p>
    <w:p w14:paraId="73DBE84E" w14:textId="77777777" w:rsidR="00B35E99" w:rsidRPr="001C3EFC" w:rsidRDefault="00B35E99" w:rsidP="00B35E99">
      <w:pPr>
        <w:rPr>
          <w:bCs/>
          <w:sz w:val="22"/>
          <w:szCs w:val="22"/>
        </w:rPr>
      </w:pPr>
    </w:p>
    <w:p w14:paraId="566BDB04" w14:textId="77777777" w:rsidR="00B35E99" w:rsidRPr="001C3EFC" w:rsidRDefault="00B35E99" w:rsidP="00B35E99">
      <w:p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- Después de proyectar el video, pregunta a sus estudiantes:</w:t>
      </w:r>
    </w:p>
    <w:p w14:paraId="02BE0AD7" w14:textId="3284E3D1" w:rsidR="00B35E99" w:rsidRDefault="00B35E99" w:rsidP="00B35E99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De acuerdo al video, ¿cómo explicarían el concepto de cuenca?</w:t>
      </w:r>
    </w:p>
    <w:p w14:paraId="2F248B2A" w14:textId="77777777" w:rsidR="008659DE" w:rsidRDefault="008659DE" w:rsidP="008659DE">
      <w:pPr>
        <w:pStyle w:val="Prrafodelista"/>
        <w:rPr>
          <w:bCs/>
          <w:sz w:val="22"/>
          <w:szCs w:val="22"/>
        </w:rPr>
      </w:pPr>
    </w:p>
    <w:p w14:paraId="31221797" w14:textId="77777777" w:rsidR="008659DE" w:rsidRPr="008659DE" w:rsidRDefault="008659DE" w:rsidP="008659DE">
      <w:pPr>
        <w:rPr>
          <w:bCs/>
          <w:sz w:val="22"/>
          <w:szCs w:val="22"/>
        </w:rPr>
      </w:pPr>
    </w:p>
    <w:p w14:paraId="4FB27A2D" w14:textId="56EAE895" w:rsidR="00B35E99" w:rsidRDefault="00B35E99" w:rsidP="00B35E99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¿Cuál es la importancia de las cuencas?</w:t>
      </w:r>
    </w:p>
    <w:p w14:paraId="0CE98EB3" w14:textId="4BF47B84" w:rsidR="00B35E99" w:rsidRPr="001C3EFC" w:rsidRDefault="00B35E99" w:rsidP="00B35E99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cuencas existen en la región de Valparaíso?</w:t>
      </w:r>
    </w:p>
    <w:p w14:paraId="4C46327B" w14:textId="357AAD2F" w:rsidR="00B35E99" w:rsidRDefault="00B35E99" w:rsidP="00B35E99">
      <w:pPr>
        <w:rPr>
          <w:bCs/>
          <w:sz w:val="22"/>
          <w:szCs w:val="22"/>
        </w:rPr>
      </w:pPr>
    </w:p>
    <w:p w14:paraId="4DA57457" w14:textId="77777777" w:rsidR="009D27BE" w:rsidRPr="00581011" w:rsidRDefault="009D27BE" w:rsidP="00B35E99">
      <w:pPr>
        <w:rPr>
          <w:b/>
          <w:sz w:val="22"/>
          <w:szCs w:val="22"/>
        </w:rPr>
      </w:pPr>
      <w:r w:rsidRPr="00581011">
        <w:rPr>
          <w:b/>
          <w:sz w:val="22"/>
          <w:szCs w:val="22"/>
        </w:rPr>
        <w:t>2. Desarrollo</w:t>
      </w:r>
    </w:p>
    <w:p w14:paraId="61F85B49" w14:textId="77777777" w:rsidR="00B35E99" w:rsidRDefault="00B35E99" w:rsidP="00B35E99">
      <w:pPr>
        <w:rPr>
          <w:bCs/>
          <w:sz w:val="22"/>
          <w:szCs w:val="22"/>
        </w:rPr>
      </w:pPr>
    </w:p>
    <w:p w14:paraId="0FD2F144" w14:textId="096C2E0B" w:rsidR="00B35E99" w:rsidRDefault="00B35E99" w:rsidP="00B35E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El o la docente explica que reunidos en grupos de 4 estudiantes realizarán una investigación en la cuenca del río Aconcagua o en la cuenca del río Petorca. Para ello, deberán escoger uno de los siguientes problemas: </w:t>
      </w:r>
    </w:p>
    <w:p w14:paraId="20A6E18D" w14:textId="77777777" w:rsidR="00B35E99" w:rsidRDefault="00B35E99" w:rsidP="00B35E99">
      <w:pPr>
        <w:rPr>
          <w:b/>
          <w:sz w:val="22"/>
          <w:szCs w:val="22"/>
        </w:rPr>
      </w:pPr>
    </w:p>
    <w:p w14:paraId="247EF253" w14:textId="42D280E0" w:rsidR="00911258" w:rsidRPr="00ED7B5B" w:rsidRDefault="00911258" w:rsidP="00B35E99">
      <w:pPr>
        <w:rPr>
          <w:b/>
          <w:sz w:val="22"/>
          <w:szCs w:val="22"/>
        </w:rPr>
      </w:pPr>
      <w:r w:rsidRPr="00ED7B5B">
        <w:rPr>
          <w:b/>
          <w:sz w:val="22"/>
          <w:szCs w:val="22"/>
        </w:rPr>
        <w:t>Problemas de las cuencas hidrográficas en Chile</w:t>
      </w:r>
    </w:p>
    <w:p w14:paraId="35232DB3" w14:textId="77777777" w:rsidR="00911258" w:rsidRDefault="00911258" w:rsidP="00B35E99">
      <w:pPr>
        <w:rPr>
          <w:bCs/>
          <w:sz w:val="22"/>
          <w:szCs w:val="22"/>
        </w:rPr>
      </w:pPr>
    </w:p>
    <w:tbl>
      <w:tblPr>
        <w:tblStyle w:val="Tablaconcuadrcula"/>
        <w:tblW w:w="9486" w:type="dxa"/>
        <w:tblLook w:val="04A0" w:firstRow="1" w:lastRow="0" w:firstColumn="1" w:lastColumn="0" w:noHBand="0" w:noVBand="1"/>
      </w:tblPr>
      <w:tblGrid>
        <w:gridCol w:w="9666"/>
      </w:tblGrid>
      <w:tr w:rsidR="00911258" w14:paraId="1D42267E" w14:textId="77777777" w:rsidTr="000D7E0E">
        <w:trPr>
          <w:trHeight w:val="4991"/>
        </w:trPr>
        <w:tc>
          <w:tcPr>
            <w:tcW w:w="9486" w:type="dxa"/>
          </w:tcPr>
          <w:p w14:paraId="219CF3D0" w14:textId="77777777" w:rsidR="00911258" w:rsidRDefault="00911258" w:rsidP="00B35E99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EBA15C7" wp14:editId="63E24018">
                  <wp:extent cx="6000750" cy="3762375"/>
                  <wp:effectExtent l="0" t="0" r="0" b="9525"/>
                  <wp:docPr id="10442208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64812" w14:textId="77777777" w:rsidR="00911258" w:rsidRPr="00B35E99" w:rsidRDefault="00911258" w:rsidP="00B35E99">
      <w:pPr>
        <w:rPr>
          <w:bCs/>
          <w:sz w:val="20"/>
          <w:szCs w:val="20"/>
        </w:rPr>
      </w:pPr>
      <w:r w:rsidRPr="00B35E99">
        <w:rPr>
          <w:bCs/>
          <w:sz w:val="20"/>
          <w:szCs w:val="20"/>
        </w:rPr>
        <w:t>Fuente: Escenarios hídricos 2030-Chile, 2019.</w:t>
      </w:r>
    </w:p>
    <w:p w14:paraId="7C37AB02" w14:textId="77777777" w:rsidR="00911258" w:rsidRDefault="00911258" w:rsidP="00B35E99">
      <w:pPr>
        <w:rPr>
          <w:bCs/>
          <w:sz w:val="22"/>
          <w:szCs w:val="22"/>
        </w:rPr>
      </w:pPr>
    </w:p>
    <w:p w14:paraId="7EA86F13" w14:textId="101A0B70" w:rsidR="00911258" w:rsidRDefault="00B35E99" w:rsidP="00B35E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Para realizar la investigación, </w:t>
      </w:r>
      <w:r w:rsidRPr="001C3EFC">
        <w:rPr>
          <w:bCs/>
          <w:sz w:val="22"/>
          <w:szCs w:val="22"/>
        </w:rPr>
        <w:t>utilizarán información e imágenes de internet u otras fuentes, y atlas de Chile y Valparaíso</w:t>
      </w:r>
      <w:r>
        <w:rPr>
          <w:bCs/>
          <w:sz w:val="22"/>
          <w:szCs w:val="22"/>
        </w:rPr>
        <w:t>.</w:t>
      </w:r>
    </w:p>
    <w:p w14:paraId="2394C106" w14:textId="77777777" w:rsidR="00DB27A7" w:rsidRDefault="00DB27A7" w:rsidP="00B35E99">
      <w:pPr>
        <w:rPr>
          <w:bCs/>
          <w:sz w:val="22"/>
          <w:szCs w:val="22"/>
        </w:rPr>
      </w:pPr>
    </w:p>
    <w:p w14:paraId="1CBDC4AB" w14:textId="77777777" w:rsidR="00DB27A7" w:rsidRDefault="00DB27A7" w:rsidP="00B35E99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70828B2E" w14:textId="3F37D49A" w:rsidR="00B35E99" w:rsidRDefault="00B35E99" w:rsidP="00B35E99">
      <w:pPr>
        <w:rPr>
          <w:bCs/>
          <w:sz w:val="22"/>
          <w:szCs w:val="22"/>
        </w:rPr>
      </w:pPr>
      <w:r w:rsidRPr="00875CEF">
        <w:rPr>
          <w:bCs/>
          <w:sz w:val="22"/>
          <w:szCs w:val="22"/>
        </w:rPr>
        <w:t>- En un plenario, los grupos</w:t>
      </w:r>
      <w:r>
        <w:rPr>
          <w:bCs/>
          <w:sz w:val="22"/>
          <w:szCs w:val="22"/>
        </w:rPr>
        <w:t xml:space="preserve"> que trabajaron con la cuenca del río Petorca</w:t>
      </w:r>
      <w:r w:rsidRPr="00875CEF">
        <w:rPr>
          <w:bCs/>
          <w:sz w:val="22"/>
          <w:szCs w:val="22"/>
        </w:rPr>
        <w:t xml:space="preserve"> exponen sus </w:t>
      </w:r>
      <w:r>
        <w:rPr>
          <w:bCs/>
          <w:sz w:val="22"/>
          <w:szCs w:val="22"/>
        </w:rPr>
        <w:t>conclusiones, y a continuación lo hacen los grupos que trabajaron con el río Aconcagua, mientras un estudiante anota los principales hallazgos en cada cuenca.</w:t>
      </w:r>
    </w:p>
    <w:p w14:paraId="5BE3E605" w14:textId="5D8BBC5B" w:rsidR="00293E21" w:rsidRDefault="00293E21" w:rsidP="00B35E99">
      <w:pPr>
        <w:rPr>
          <w:bCs/>
          <w:sz w:val="22"/>
          <w:szCs w:val="22"/>
        </w:rPr>
      </w:pPr>
    </w:p>
    <w:p w14:paraId="02628087" w14:textId="27FB939D" w:rsidR="00852762" w:rsidRDefault="00293E21" w:rsidP="00B35E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Para terminar, reflexionan</w:t>
      </w:r>
      <w:r w:rsidR="00852762">
        <w:rPr>
          <w:bCs/>
          <w:sz w:val="22"/>
          <w:szCs w:val="22"/>
        </w:rPr>
        <w:t xml:space="preserve"> en torno a lo siguiente:</w:t>
      </w:r>
    </w:p>
    <w:p w14:paraId="795AC134" w14:textId="29B2D98F" w:rsidR="008659DE" w:rsidRDefault="008659DE" w:rsidP="00B35E99">
      <w:pPr>
        <w:rPr>
          <w:bCs/>
          <w:sz w:val="22"/>
          <w:szCs w:val="22"/>
        </w:rPr>
      </w:pPr>
    </w:p>
    <w:p w14:paraId="4D510B8E" w14:textId="393520CD" w:rsidR="008659DE" w:rsidRDefault="008659DE" w:rsidP="00B35E99">
      <w:pPr>
        <w:rPr>
          <w:bCs/>
          <w:sz w:val="22"/>
          <w:szCs w:val="22"/>
        </w:rPr>
      </w:pPr>
    </w:p>
    <w:p w14:paraId="4638269F" w14:textId="77777777" w:rsidR="008659DE" w:rsidRDefault="008659DE" w:rsidP="00B35E99">
      <w:pPr>
        <w:rPr>
          <w:bCs/>
          <w:sz w:val="22"/>
          <w:szCs w:val="22"/>
        </w:rPr>
      </w:pPr>
    </w:p>
    <w:p w14:paraId="54C5EA3D" w14:textId="57756B4F" w:rsidR="00293E21" w:rsidRDefault="00852762" w:rsidP="00852762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</w:t>
      </w:r>
      <w:r w:rsidR="00293E21" w:rsidRPr="00852762">
        <w:rPr>
          <w:bCs/>
          <w:sz w:val="22"/>
          <w:szCs w:val="22"/>
        </w:rPr>
        <w:t>uáles son las diferencias y semejanzas en los problemas de ambas cuencas</w:t>
      </w:r>
      <w:r>
        <w:rPr>
          <w:bCs/>
          <w:sz w:val="22"/>
          <w:szCs w:val="22"/>
        </w:rPr>
        <w:t>? Para ello construyen una tabla comparativa.</w:t>
      </w:r>
    </w:p>
    <w:p w14:paraId="4EA2A9EA" w14:textId="60792EC7" w:rsidR="00852762" w:rsidRDefault="00852762" w:rsidP="00852762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¿En qué medida ustedes, como estudiantes, se ven beneficiados y/o afectados por estas problemáticas?</w:t>
      </w:r>
    </w:p>
    <w:p w14:paraId="240484E7" w14:textId="0DA4CD85" w:rsidR="00852762" w:rsidRPr="00852762" w:rsidRDefault="00852762" w:rsidP="00852762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sugerencias harían para disminuir los impactos negativos que afectan a estas cuencas?</w:t>
      </w:r>
    </w:p>
    <w:p w14:paraId="4F524223" w14:textId="77777777" w:rsidR="00B35E99" w:rsidRPr="00875CEF" w:rsidRDefault="00B35E99" w:rsidP="00B35E99">
      <w:pPr>
        <w:rPr>
          <w:bCs/>
          <w:sz w:val="22"/>
          <w:szCs w:val="22"/>
        </w:rPr>
      </w:pPr>
    </w:p>
    <w:p w14:paraId="711501FF" w14:textId="77777777" w:rsidR="008B229D" w:rsidRDefault="008B229D">
      <w:pPr>
        <w:rPr>
          <w:sz w:val="22"/>
          <w:szCs w:val="22"/>
        </w:rPr>
      </w:pPr>
    </w:p>
    <w:sectPr w:rsidR="008B229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D151" w14:textId="77777777" w:rsidR="00C220E9" w:rsidRDefault="00C220E9" w:rsidP="008659DE">
      <w:r>
        <w:separator/>
      </w:r>
    </w:p>
  </w:endnote>
  <w:endnote w:type="continuationSeparator" w:id="0">
    <w:p w14:paraId="68951C1D" w14:textId="77777777" w:rsidR="00C220E9" w:rsidRDefault="00C220E9" w:rsidP="008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663B" w14:textId="77777777" w:rsidR="00C220E9" w:rsidRDefault="00C220E9" w:rsidP="008659DE">
      <w:r>
        <w:separator/>
      </w:r>
    </w:p>
  </w:footnote>
  <w:footnote w:type="continuationSeparator" w:id="0">
    <w:p w14:paraId="5E4C01EF" w14:textId="77777777" w:rsidR="00C220E9" w:rsidRDefault="00C220E9" w:rsidP="008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8F1D" w14:textId="21B1F0C4" w:rsidR="008659DE" w:rsidRDefault="008659DE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BFCF6E3" wp14:editId="11D53DBB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52318999" wp14:editId="441BC6C9">
          <wp:simplePos x="0" y="0"/>
          <wp:positionH relativeFrom="column">
            <wp:posOffset>4663440</wp:posOffset>
          </wp:positionH>
          <wp:positionV relativeFrom="paragraph">
            <wp:posOffset>-67310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8A3"/>
    <w:multiLevelType w:val="hybridMultilevel"/>
    <w:tmpl w:val="FBD48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39F"/>
    <w:multiLevelType w:val="hybridMultilevel"/>
    <w:tmpl w:val="5F1C530C"/>
    <w:lvl w:ilvl="0" w:tplc="340A0019">
      <w:start w:val="1"/>
      <w:numFmt w:val="lowerLetter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  <w:num w:numId="4" w16cid:durableId="1758792280">
    <w:abstractNumId w:val="3"/>
  </w:num>
  <w:num w:numId="5" w16cid:durableId="586231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8089A"/>
    <w:rsid w:val="000909B0"/>
    <w:rsid w:val="000D5CDC"/>
    <w:rsid w:val="0013076F"/>
    <w:rsid w:val="0027286B"/>
    <w:rsid w:val="00293E21"/>
    <w:rsid w:val="00303C61"/>
    <w:rsid w:val="00342CDA"/>
    <w:rsid w:val="003541FA"/>
    <w:rsid w:val="00392BD5"/>
    <w:rsid w:val="003E345B"/>
    <w:rsid w:val="004106C0"/>
    <w:rsid w:val="004A5B08"/>
    <w:rsid w:val="0050740D"/>
    <w:rsid w:val="00580F96"/>
    <w:rsid w:val="00581011"/>
    <w:rsid w:val="006F2C4D"/>
    <w:rsid w:val="007D111A"/>
    <w:rsid w:val="00837331"/>
    <w:rsid w:val="00841D53"/>
    <w:rsid w:val="00852762"/>
    <w:rsid w:val="008659DE"/>
    <w:rsid w:val="008B229D"/>
    <w:rsid w:val="00911258"/>
    <w:rsid w:val="009D27BE"/>
    <w:rsid w:val="00B228B1"/>
    <w:rsid w:val="00B35E99"/>
    <w:rsid w:val="00B91386"/>
    <w:rsid w:val="00C220E9"/>
    <w:rsid w:val="00D078CC"/>
    <w:rsid w:val="00DB27A7"/>
    <w:rsid w:val="00E84B76"/>
    <w:rsid w:val="00E91AFE"/>
    <w:rsid w:val="00EF3DD2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9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9DE"/>
  </w:style>
  <w:style w:type="paragraph" w:styleId="Piedepgina">
    <w:name w:val="footer"/>
    <w:basedOn w:val="Normal"/>
    <w:link w:val="PiedepginaCar"/>
    <w:uiPriority w:val="99"/>
    <w:unhideWhenUsed/>
    <w:rsid w:val="008659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4dn0l41YY&amp;t=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16</cp:revision>
  <dcterms:created xsi:type="dcterms:W3CDTF">2024-03-27T19:53:00Z</dcterms:created>
  <dcterms:modified xsi:type="dcterms:W3CDTF">2024-06-19T21:38:00Z</dcterms:modified>
</cp:coreProperties>
</file>